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676" w:rsidRDefault="000229C4">
      <w:pPr>
        <w:rPr>
          <w:rFonts w:ascii="Georgia" w:hAnsi="Georgia"/>
          <w:sz w:val="44"/>
        </w:rPr>
      </w:pPr>
      <w:proofErr w:type="spellStart"/>
      <w:r w:rsidRPr="000229C4">
        <w:rPr>
          <w:rFonts w:ascii="Georgia" w:hAnsi="Georgia"/>
          <w:sz w:val="44"/>
        </w:rPr>
        <w:t>Perisian</w:t>
      </w:r>
      <w:proofErr w:type="spellEnd"/>
      <w:r w:rsidRPr="000229C4">
        <w:rPr>
          <w:rFonts w:ascii="Georgia" w:hAnsi="Georgia"/>
          <w:sz w:val="44"/>
        </w:rPr>
        <w:t xml:space="preserve"> </w:t>
      </w:r>
      <w:proofErr w:type="spellStart"/>
      <w:r w:rsidRPr="000229C4">
        <w:rPr>
          <w:rFonts w:ascii="Georgia" w:hAnsi="Georgia"/>
          <w:sz w:val="44"/>
        </w:rPr>
        <w:t>Komputer</w:t>
      </w:r>
      <w:proofErr w:type="spellEnd"/>
    </w:p>
    <w:p w:rsidR="000229C4" w:rsidRDefault="000229C4">
      <w:pPr>
        <w:rPr>
          <w:rFonts w:ascii="Georgia" w:hAnsi="Georgia"/>
          <w:sz w:val="44"/>
        </w:rPr>
      </w:pPr>
    </w:p>
    <w:p w:rsidR="000229C4" w:rsidRDefault="000229C4">
      <w:pPr>
        <w:rPr>
          <w:rFonts w:ascii="Georgia" w:hAnsi="Georgia"/>
          <w:sz w:val="44"/>
        </w:rPr>
      </w:pPr>
      <w:r>
        <w:rPr>
          <w:noProof/>
          <w:lang w:eastAsia="en-GB"/>
        </w:rPr>
        <w:drawing>
          <wp:inline distT="0" distB="0" distL="0" distR="0">
            <wp:extent cx="5731510" cy="3223974"/>
            <wp:effectExtent l="0" t="0" r="2540" b="0"/>
            <wp:docPr id="1" name="Picture 1" descr="https://i.ytimg.com/vi/5AjReRMoG3Y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5AjReRMoG3Y/maxresdefaul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9C4" w:rsidRPr="000229C4" w:rsidRDefault="000229C4" w:rsidP="000229C4">
      <w:pPr>
        <w:pStyle w:val="ListParagraph"/>
        <w:numPr>
          <w:ilvl w:val="0"/>
          <w:numId w:val="1"/>
        </w:numPr>
        <w:rPr>
          <w:rFonts w:ascii="Georgia" w:hAnsi="Georgia"/>
          <w:sz w:val="32"/>
        </w:rPr>
      </w:pPr>
      <w:proofErr w:type="spellStart"/>
      <w:r>
        <w:rPr>
          <w:rFonts w:ascii="Georgia" w:hAnsi="Georgia"/>
          <w:sz w:val="32"/>
          <w:lang w:val="en-US"/>
        </w:rPr>
        <w:t>Pada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tahun</w:t>
      </w:r>
      <w:proofErr w:type="spellEnd"/>
      <w:r>
        <w:rPr>
          <w:rFonts w:ascii="Georgia" w:hAnsi="Georgia"/>
          <w:sz w:val="32"/>
          <w:lang w:val="en-US"/>
        </w:rPr>
        <w:t xml:space="preserve"> 201</w:t>
      </w:r>
      <w:r>
        <w:rPr>
          <w:rFonts w:ascii="Georgia" w:hAnsi="Georgia"/>
          <w:sz w:val="32"/>
          <w:lang w:val="en-US"/>
        </w:rPr>
        <w:t>5</w:t>
      </w:r>
      <w:r w:rsidRPr="00AF0D4D">
        <w:rPr>
          <w:rFonts w:ascii="Georgia" w:hAnsi="Georgia"/>
          <w:sz w:val="32"/>
          <w:lang w:val="en-US"/>
        </w:rPr>
        <w:t xml:space="preserve">, </w:t>
      </w:r>
      <w:proofErr w:type="spellStart"/>
      <w:r w:rsidRPr="00AF0D4D">
        <w:rPr>
          <w:rFonts w:ascii="Georgia" w:hAnsi="Georgia"/>
          <w:sz w:val="32"/>
          <w:lang w:val="en-US"/>
        </w:rPr>
        <w:t>Jabatan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r>
        <w:rPr>
          <w:rFonts w:ascii="Georgia" w:hAnsi="Georgia"/>
          <w:sz w:val="32"/>
          <w:lang w:val="en-US"/>
        </w:rPr>
        <w:t>D</w:t>
      </w:r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 w:rsidRPr="00AF0D4D">
        <w:rPr>
          <w:rFonts w:ascii="Georgia" w:hAnsi="Georgia"/>
          <w:sz w:val="32"/>
          <w:lang w:val="en-US"/>
        </w:rPr>
        <w:t>membeli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perisian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komputer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berharga</w:t>
      </w:r>
      <w:proofErr w:type="spellEnd"/>
      <w:r>
        <w:rPr>
          <w:rFonts w:ascii="Georgia" w:hAnsi="Georgia"/>
          <w:sz w:val="32"/>
          <w:lang w:val="en-US"/>
        </w:rPr>
        <w:t xml:space="preserve"> RM350</w:t>
      </w:r>
      <w:proofErr w:type="gramStart"/>
      <w:r>
        <w:rPr>
          <w:rFonts w:ascii="Georgia" w:hAnsi="Georgia"/>
          <w:sz w:val="32"/>
          <w:lang w:val="en-US"/>
        </w:rPr>
        <w:t>,000</w:t>
      </w:r>
      <w:proofErr w:type="gramEnd"/>
      <w:r w:rsidRPr="00AF0D4D">
        <w:rPr>
          <w:rFonts w:ascii="Georgia" w:hAnsi="Georgia"/>
          <w:sz w:val="32"/>
          <w:lang w:val="en-US"/>
        </w:rPr>
        <w:t xml:space="preserve">. </w:t>
      </w:r>
      <w:proofErr w:type="spellStart"/>
      <w:r>
        <w:rPr>
          <w:rFonts w:ascii="Georgia" w:hAnsi="Georgia"/>
          <w:sz w:val="32"/>
          <w:lang w:val="en-US"/>
        </w:rPr>
        <w:t>Perisian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komputer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 w:rsidRPr="00AF0D4D">
        <w:rPr>
          <w:rFonts w:ascii="Georgia" w:hAnsi="Georgia"/>
          <w:sz w:val="32"/>
          <w:lang w:val="en-US"/>
        </w:rPr>
        <w:t>ini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 w:rsidRPr="00AF0D4D">
        <w:rPr>
          <w:rFonts w:ascii="Georgia" w:hAnsi="Georgia"/>
          <w:sz w:val="32"/>
          <w:lang w:val="en-US"/>
        </w:rPr>
        <w:t>tidak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 w:rsidRPr="00AF0D4D">
        <w:rPr>
          <w:rFonts w:ascii="Georgia" w:hAnsi="Georgia"/>
          <w:sz w:val="32"/>
          <w:lang w:val="en-US"/>
        </w:rPr>
        <w:t>menjana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 w:rsidRPr="00AF0D4D">
        <w:rPr>
          <w:rFonts w:ascii="Georgia" w:hAnsi="Georgia"/>
          <w:sz w:val="32"/>
          <w:lang w:val="en-US"/>
        </w:rPr>
        <w:t>tunai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 w:rsidRPr="00AF0D4D">
        <w:rPr>
          <w:rFonts w:ascii="Georgia" w:hAnsi="Georgia"/>
          <w:sz w:val="32"/>
          <w:lang w:val="en-US"/>
        </w:rPr>
        <w:t>untuk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hospital </w:t>
      </w:r>
      <w:proofErr w:type="spellStart"/>
      <w:r w:rsidRPr="00AF0D4D">
        <w:rPr>
          <w:rFonts w:ascii="Georgia" w:hAnsi="Georgia"/>
          <w:sz w:val="32"/>
          <w:lang w:val="en-US"/>
        </w:rPr>
        <w:t>terbabit</w:t>
      </w:r>
      <w:proofErr w:type="spellEnd"/>
      <w:r w:rsidRPr="00AF0D4D">
        <w:rPr>
          <w:rFonts w:ascii="Georgia" w:hAnsi="Georgia"/>
          <w:sz w:val="32"/>
          <w:lang w:val="en-US"/>
        </w:rPr>
        <w:t>.</w:t>
      </w:r>
    </w:p>
    <w:p w:rsidR="000229C4" w:rsidRPr="00AF0D4D" w:rsidRDefault="000229C4" w:rsidP="000229C4">
      <w:pPr>
        <w:pStyle w:val="ListParagraph"/>
        <w:numPr>
          <w:ilvl w:val="0"/>
          <w:numId w:val="1"/>
        </w:numPr>
        <w:rPr>
          <w:rFonts w:ascii="Georgia" w:hAnsi="Georgia"/>
          <w:sz w:val="32"/>
        </w:rPr>
      </w:pPr>
      <w:proofErr w:type="spellStart"/>
      <w:r>
        <w:rPr>
          <w:rFonts w:ascii="Georgia" w:hAnsi="Georgia"/>
          <w:sz w:val="32"/>
          <w:lang w:val="en-US"/>
        </w:rPr>
        <w:t>Pada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tahun</w:t>
      </w:r>
      <w:proofErr w:type="spellEnd"/>
      <w:r>
        <w:rPr>
          <w:rFonts w:ascii="Georgia" w:hAnsi="Georgia"/>
          <w:sz w:val="32"/>
          <w:lang w:val="en-US"/>
        </w:rPr>
        <w:t xml:space="preserve"> 2017</w:t>
      </w:r>
      <w:r w:rsidRPr="00AF0D4D">
        <w:rPr>
          <w:rFonts w:ascii="Georgia" w:hAnsi="Georgia"/>
          <w:sz w:val="32"/>
          <w:lang w:val="en-US"/>
        </w:rPr>
        <w:t xml:space="preserve">, </w:t>
      </w:r>
      <w:proofErr w:type="spellStart"/>
      <w:r>
        <w:rPr>
          <w:rFonts w:ascii="Georgia" w:hAnsi="Georgia"/>
          <w:sz w:val="32"/>
          <w:lang w:val="en-US"/>
        </w:rPr>
        <w:t>pengunaan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perisian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komputer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telah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berkurangan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sebanyak</w:t>
      </w:r>
      <w:proofErr w:type="spellEnd"/>
      <w:r>
        <w:rPr>
          <w:rFonts w:ascii="Georgia" w:hAnsi="Georgia"/>
          <w:sz w:val="32"/>
          <w:lang w:val="en-US"/>
        </w:rPr>
        <w:t xml:space="preserve"> 30% </w:t>
      </w:r>
      <w:proofErr w:type="spellStart"/>
      <w:r>
        <w:rPr>
          <w:rFonts w:ascii="Georgia" w:hAnsi="Georgia"/>
          <w:sz w:val="32"/>
          <w:lang w:val="en-US"/>
        </w:rPr>
        <w:t>daripada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jangkaan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pengunaan</w:t>
      </w:r>
      <w:proofErr w:type="spellEnd"/>
      <w:r>
        <w:rPr>
          <w:rFonts w:ascii="Georgia" w:hAnsi="Georgia"/>
          <w:sz w:val="32"/>
          <w:lang w:val="en-US"/>
        </w:rPr>
        <w:t xml:space="preserve">. </w:t>
      </w:r>
    </w:p>
    <w:p w:rsidR="000229C4" w:rsidRPr="00AF0D4D" w:rsidRDefault="000229C4" w:rsidP="000229C4">
      <w:pPr>
        <w:pStyle w:val="ListParagraph"/>
        <w:numPr>
          <w:ilvl w:val="0"/>
          <w:numId w:val="1"/>
        </w:numPr>
        <w:rPr>
          <w:rFonts w:ascii="Georgia" w:hAnsi="Georgia"/>
          <w:sz w:val="32"/>
        </w:rPr>
      </w:pPr>
      <w:r>
        <w:rPr>
          <w:rFonts w:ascii="Georgia" w:hAnsi="Georgia"/>
          <w:sz w:val="32"/>
          <w:lang w:val="en-US"/>
        </w:rPr>
        <w:t xml:space="preserve">Kos </w:t>
      </w:r>
      <w:proofErr w:type="spellStart"/>
      <w:r w:rsidRPr="00AF0D4D">
        <w:rPr>
          <w:rFonts w:ascii="Georgia" w:hAnsi="Georgia"/>
          <w:sz w:val="32"/>
          <w:lang w:val="en-US"/>
        </w:rPr>
        <w:t>penggantian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perisian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 w:rsidRPr="00AF0D4D">
        <w:rPr>
          <w:rFonts w:ascii="Georgia" w:hAnsi="Georgia"/>
          <w:sz w:val="32"/>
          <w:lang w:val="en-US"/>
        </w:rPr>
        <w:t>baru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 w:rsidRPr="00AF0D4D">
        <w:rPr>
          <w:rFonts w:ascii="Georgia" w:hAnsi="Georgia"/>
          <w:sz w:val="32"/>
          <w:lang w:val="en-US"/>
        </w:rPr>
        <w:t>jika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r w:rsidRPr="00AF0D4D">
        <w:rPr>
          <w:rFonts w:ascii="Georgia" w:hAnsi="Georgia"/>
          <w:sz w:val="32"/>
          <w:lang w:val="en-US"/>
        </w:rPr>
        <w:t>dibeli</w:t>
      </w:r>
      <w:proofErr w:type="spellEnd"/>
      <w:r w:rsidRPr="00AF0D4D">
        <w:rPr>
          <w:rFonts w:ascii="Georgia" w:hAnsi="Georgia"/>
          <w:sz w:val="32"/>
          <w:lang w:val="en-US"/>
        </w:rPr>
        <w:t xml:space="preserve"> </w:t>
      </w:r>
      <w:proofErr w:type="spellStart"/>
      <w:proofErr w:type="gramStart"/>
      <w:r w:rsidRPr="00AF0D4D">
        <w:rPr>
          <w:rFonts w:ascii="Georgia" w:hAnsi="Georgia"/>
          <w:sz w:val="32"/>
          <w:lang w:val="en-US"/>
        </w:rPr>
        <w:t>ad</w:t>
      </w:r>
      <w:r>
        <w:rPr>
          <w:rFonts w:ascii="Georgia" w:hAnsi="Georgia"/>
          <w:sz w:val="32"/>
          <w:lang w:val="en-US"/>
        </w:rPr>
        <w:t>alah</w:t>
      </w:r>
      <w:proofErr w:type="spellEnd"/>
      <w:r>
        <w:rPr>
          <w:rFonts w:ascii="Georgia" w:hAnsi="Georgia"/>
          <w:sz w:val="32"/>
          <w:lang w:val="en-US"/>
        </w:rPr>
        <w:t xml:space="preserve">  </w:t>
      </w:r>
      <w:bookmarkStart w:id="0" w:name="_GoBack"/>
      <w:bookmarkEnd w:id="0"/>
      <w:r>
        <w:rPr>
          <w:rFonts w:ascii="Georgia" w:hAnsi="Georgia"/>
          <w:sz w:val="32"/>
          <w:lang w:val="en-US"/>
        </w:rPr>
        <w:t>RM70,000</w:t>
      </w:r>
      <w:proofErr w:type="gram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pada</w:t>
      </w:r>
      <w:proofErr w:type="spellEnd"/>
      <w:r>
        <w:rPr>
          <w:rFonts w:ascii="Georgia" w:hAnsi="Georgia"/>
          <w:sz w:val="32"/>
          <w:lang w:val="en-US"/>
        </w:rPr>
        <w:t xml:space="preserve"> </w:t>
      </w:r>
      <w:proofErr w:type="spellStart"/>
      <w:r>
        <w:rPr>
          <w:rFonts w:ascii="Georgia" w:hAnsi="Georgia"/>
          <w:sz w:val="32"/>
          <w:lang w:val="en-US"/>
        </w:rPr>
        <w:t>tahun</w:t>
      </w:r>
      <w:proofErr w:type="spellEnd"/>
      <w:r>
        <w:rPr>
          <w:rFonts w:ascii="Georgia" w:hAnsi="Georgia"/>
          <w:sz w:val="32"/>
          <w:lang w:val="en-US"/>
        </w:rPr>
        <w:t xml:space="preserve"> 2017</w:t>
      </w:r>
      <w:r w:rsidRPr="00AF0D4D">
        <w:rPr>
          <w:rFonts w:ascii="Georgia" w:hAnsi="Georgia"/>
          <w:sz w:val="32"/>
          <w:lang w:val="en-US"/>
        </w:rPr>
        <w:t xml:space="preserve">. </w:t>
      </w:r>
    </w:p>
    <w:p w:rsidR="000229C4" w:rsidRPr="00AF0D4D" w:rsidRDefault="000229C4" w:rsidP="000229C4">
      <w:pPr>
        <w:pStyle w:val="ListParagraph"/>
        <w:numPr>
          <w:ilvl w:val="0"/>
          <w:numId w:val="1"/>
        </w:numPr>
        <w:rPr>
          <w:rFonts w:ascii="Georgia" w:hAnsi="Georgia"/>
          <w:sz w:val="32"/>
        </w:rPr>
      </w:pPr>
      <w:proofErr w:type="spellStart"/>
      <w:r w:rsidRPr="00AF0D4D">
        <w:rPr>
          <w:rFonts w:ascii="Georgia" w:hAnsi="Georgia"/>
          <w:sz w:val="32"/>
        </w:rPr>
        <w:t>Tarikh</w:t>
      </w:r>
      <w:proofErr w:type="spellEnd"/>
      <w:r w:rsidRPr="00AF0D4D">
        <w:rPr>
          <w:rFonts w:ascii="Georgia" w:hAnsi="Georgia"/>
          <w:sz w:val="32"/>
        </w:rPr>
        <w:t xml:space="preserve"> </w:t>
      </w:r>
      <w:proofErr w:type="spellStart"/>
      <w:r w:rsidRPr="00AF0D4D">
        <w:rPr>
          <w:rFonts w:ascii="Georgia" w:hAnsi="Georgia"/>
          <w:sz w:val="32"/>
        </w:rPr>
        <w:t>pelaporan</w:t>
      </w:r>
      <w:proofErr w:type="spellEnd"/>
      <w:r w:rsidRPr="00AF0D4D">
        <w:rPr>
          <w:rFonts w:ascii="Georgia" w:hAnsi="Georgia"/>
          <w:sz w:val="32"/>
        </w:rPr>
        <w:t xml:space="preserve"> </w:t>
      </w:r>
      <w:proofErr w:type="spellStart"/>
      <w:r w:rsidRPr="00AF0D4D">
        <w:rPr>
          <w:rFonts w:ascii="Georgia" w:hAnsi="Georgia"/>
          <w:sz w:val="32"/>
        </w:rPr>
        <w:t>J</w:t>
      </w:r>
      <w:r>
        <w:rPr>
          <w:rFonts w:ascii="Georgia" w:hAnsi="Georgia"/>
          <w:sz w:val="32"/>
        </w:rPr>
        <w:t>abatan</w:t>
      </w:r>
      <w:proofErr w:type="spellEnd"/>
      <w:r>
        <w:rPr>
          <w:rFonts w:ascii="Georgia" w:hAnsi="Georgia"/>
          <w:sz w:val="32"/>
        </w:rPr>
        <w:t xml:space="preserve"> A </w:t>
      </w:r>
      <w:proofErr w:type="spellStart"/>
      <w:r>
        <w:rPr>
          <w:rFonts w:ascii="Georgia" w:hAnsi="Georgia"/>
          <w:sz w:val="32"/>
        </w:rPr>
        <w:t>adalah</w:t>
      </w:r>
      <w:proofErr w:type="spellEnd"/>
      <w:r>
        <w:rPr>
          <w:rFonts w:ascii="Georgia" w:hAnsi="Georgia"/>
          <w:sz w:val="32"/>
        </w:rPr>
        <w:t xml:space="preserve"> 31 </w:t>
      </w:r>
      <w:proofErr w:type="spellStart"/>
      <w:r>
        <w:rPr>
          <w:rFonts w:ascii="Georgia" w:hAnsi="Georgia"/>
          <w:sz w:val="32"/>
        </w:rPr>
        <w:t>Disember</w:t>
      </w:r>
      <w:proofErr w:type="spellEnd"/>
      <w:r>
        <w:rPr>
          <w:rFonts w:ascii="Georgia" w:hAnsi="Georgia"/>
          <w:sz w:val="32"/>
        </w:rPr>
        <w:t xml:space="preserve"> 2017 (</w:t>
      </w:r>
      <w:proofErr w:type="spellStart"/>
      <w:r>
        <w:rPr>
          <w:rFonts w:ascii="Georgia" w:hAnsi="Georgia"/>
          <w:sz w:val="32"/>
        </w:rPr>
        <w:t>susut</w:t>
      </w:r>
      <w:proofErr w:type="spellEnd"/>
      <w:r>
        <w:rPr>
          <w:rFonts w:ascii="Georgia" w:hAnsi="Georgia"/>
          <w:sz w:val="32"/>
        </w:rPr>
        <w:t xml:space="preserve"> </w:t>
      </w:r>
      <w:proofErr w:type="spellStart"/>
      <w:r>
        <w:rPr>
          <w:rFonts w:ascii="Georgia" w:hAnsi="Georgia"/>
          <w:sz w:val="32"/>
        </w:rPr>
        <w:t>nilai</w:t>
      </w:r>
      <w:proofErr w:type="spellEnd"/>
      <w:r>
        <w:rPr>
          <w:rFonts w:ascii="Georgia" w:hAnsi="Georgia"/>
          <w:sz w:val="32"/>
        </w:rPr>
        <w:t xml:space="preserve"> </w:t>
      </w:r>
      <w:proofErr w:type="spellStart"/>
      <w:r>
        <w:rPr>
          <w:rFonts w:ascii="Georgia" w:hAnsi="Georgia"/>
          <w:sz w:val="32"/>
        </w:rPr>
        <w:t>terkumpul</w:t>
      </w:r>
      <w:proofErr w:type="spellEnd"/>
      <w:r>
        <w:rPr>
          <w:rFonts w:ascii="Georgia" w:hAnsi="Georgia"/>
          <w:sz w:val="32"/>
        </w:rPr>
        <w:t xml:space="preserve"> = RM200,000)</w:t>
      </w:r>
    </w:p>
    <w:p w:rsidR="000229C4" w:rsidRPr="000229C4" w:rsidRDefault="000229C4" w:rsidP="000229C4">
      <w:pPr>
        <w:tabs>
          <w:tab w:val="left" w:pos="1560"/>
        </w:tabs>
        <w:rPr>
          <w:rFonts w:ascii="Georgia" w:hAnsi="Georgia"/>
          <w:sz w:val="44"/>
        </w:rPr>
      </w:pPr>
    </w:p>
    <w:sectPr w:rsidR="000229C4" w:rsidRPr="000229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C4FD1"/>
    <w:multiLevelType w:val="hybridMultilevel"/>
    <w:tmpl w:val="86BA041A"/>
    <w:lvl w:ilvl="0" w:tplc="A27CE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EB4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C26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4A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F83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DE8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05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2E4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44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9C4"/>
    <w:rsid w:val="000229C4"/>
    <w:rsid w:val="00DC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2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9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29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2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9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2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2016-06-07T14:18:00Z</dcterms:created>
  <dcterms:modified xsi:type="dcterms:W3CDTF">2016-06-07T14:26:00Z</dcterms:modified>
</cp:coreProperties>
</file>